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BF" w:rsidRPr="00312D3D" w:rsidRDefault="00312D3D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СЕЛИНСКАЯ</w:t>
      </w:r>
      <w:r w:rsidR="00637EBF" w:rsidRPr="00312D3D">
        <w:rPr>
          <w:rFonts w:ascii="Times New Roman" w:hAnsi="Times New Roman" w:cs="Times New Roman"/>
          <w:b/>
          <w:sz w:val="24"/>
          <w:szCs w:val="24"/>
        </w:rPr>
        <w:t xml:space="preserve"> СЕЛЬСКАЯ ДУМА</w:t>
      </w:r>
    </w:p>
    <w:p w:rsidR="00637EBF" w:rsidRPr="00312D3D" w:rsidRDefault="00637EBF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D3D">
        <w:rPr>
          <w:rFonts w:ascii="Times New Roman" w:hAnsi="Times New Roman" w:cs="Times New Roman"/>
          <w:b/>
          <w:sz w:val="24"/>
          <w:szCs w:val="24"/>
        </w:rPr>
        <w:t>КИЛЬМЕЗСКОГО РАЙОНА</w:t>
      </w:r>
    </w:p>
    <w:p w:rsidR="00637EBF" w:rsidRDefault="00637EBF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D3D">
        <w:rPr>
          <w:rFonts w:ascii="Times New Roman" w:hAnsi="Times New Roman" w:cs="Times New Roman"/>
          <w:b/>
          <w:sz w:val="24"/>
          <w:szCs w:val="24"/>
        </w:rPr>
        <w:t>КИРОВСКОЙ ОБЛАСТИ</w:t>
      </w:r>
    </w:p>
    <w:p w:rsidR="00312D3D" w:rsidRPr="00312D3D" w:rsidRDefault="00312D3D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Третьего созыва</w:t>
      </w:r>
    </w:p>
    <w:p w:rsidR="00637EBF" w:rsidRPr="00312D3D" w:rsidRDefault="00637EBF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D3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37EBF" w:rsidRPr="00312D3D" w:rsidRDefault="00312D3D" w:rsidP="00312D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24.11</w:t>
      </w:r>
      <w:r w:rsidR="00637EBF" w:rsidRPr="00312D3D">
        <w:rPr>
          <w:rFonts w:ascii="Times New Roman" w:hAnsi="Times New Roman" w:cs="Times New Roman"/>
          <w:sz w:val="24"/>
          <w:szCs w:val="24"/>
        </w:rPr>
        <w:t xml:space="preserve">.2015 г.                                         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8/3</w:t>
      </w:r>
    </w:p>
    <w:p w:rsidR="00637EBF" w:rsidRPr="00312D3D" w:rsidRDefault="00637EBF" w:rsidP="00312D3D">
      <w:p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д. </w:t>
      </w:r>
      <w:r w:rsidR="00312D3D">
        <w:rPr>
          <w:rFonts w:ascii="Times New Roman" w:hAnsi="Times New Roman" w:cs="Times New Roman"/>
          <w:sz w:val="24"/>
          <w:szCs w:val="24"/>
        </w:rPr>
        <w:t>Селино</w:t>
      </w:r>
    </w:p>
    <w:p w:rsidR="00637EBF" w:rsidRPr="00312D3D" w:rsidRDefault="00637EBF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D3D">
        <w:rPr>
          <w:rFonts w:ascii="Times New Roman" w:hAnsi="Times New Roman" w:cs="Times New Roman"/>
          <w:b/>
          <w:sz w:val="24"/>
          <w:szCs w:val="24"/>
        </w:rPr>
        <w:t>Об утверждении  правил</w:t>
      </w:r>
      <w:r w:rsidR="00312D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D3D">
        <w:rPr>
          <w:rFonts w:ascii="Times New Roman" w:hAnsi="Times New Roman" w:cs="Times New Roman"/>
          <w:b/>
          <w:sz w:val="24"/>
          <w:szCs w:val="24"/>
        </w:rPr>
        <w:t>землепользования и застройки</w:t>
      </w:r>
    </w:p>
    <w:p w:rsidR="00637EBF" w:rsidRPr="00312D3D" w:rsidRDefault="00312D3D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Селинского</w:t>
      </w:r>
      <w:proofErr w:type="spellEnd"/>
      <w:r w:rsidR="00637EBF" w:rsidRPr="00312D3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7EBF" w:rsidRPr="00312D3D">
        <w:rPr>
          <w:rFonts w:ascii="Times New Roman" w:hAnsi="Times New Roman" w:cs="Times New Roman"/>
          <w:b/>
          <w:sz w:val="24"/>
          <w:szCs w:val="24"/>
        </w:rPr>
        <w:t>Кильмезского</w:t>
      </w:r>
      <w:proofErr w:type="spellEnd"/>
      <w:r w:rsidR="00637EBF" w:rsidRPr="00312D3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637EBF" w:rsidRPr="00312D3D" w:rsidRDefault="00637EBF" w:rsidP="00312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D3D">
        <w:rPr>
          <w:rFonts w:ascii="Times New Roman" w:hAnsi="Times New Roman" w:cs="Times New Roman"/>
          <w:b/>
          <w:sz w:val="24"/>
          <w:szCs w:val="24"/>
        </w:rPr>
        <w:t>Кировской области</w:t>
      </w:r>
    </w:p>
    <w:p w:rsidR="00637EBF" w:rsidRPr="00312D3D" w:rsidRDefault="00637EBF" w:rsidP="00312D3D">
      <w:p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 xml:space="preserve">           В соответствии с Федеральным законом от 06.10.2003 № 131-ФЗ « Об общих принципах организации органов местного самоуправления в Российской Федерации» в целях регулирования землепользования и застройки, которая основана  на градостроительном зонировании  </w:t>
      </w:r>
      <w:proofErr w:type="spellStart"/>
      <w:r w:rsidR="00312D3D">
        <w:rPr>
          <w:rFonts w:ascii="Times New Roman" w:hAnsi="Times New Roman" w:cs="Times New Roman"/>
          <w:sz w:val="24"/>
          <w:szCs w:val="24"/>
        </w:rPr>
        <w:t>Селинская</w:t>
      </w:r>
      <w:proofErr w:type="spellEnd"/>
      <w:r w:rsidRPr="00312D3D">
        <w:rPr>
          <w:rFonts w:ascii="Times New Roman" w:hAnsi="Times New Roman" w:cs="Times New Roman"/>
          <w:sz w:val="24"/>
          <w:szCs w:val="24"/>
        </w:rPr>
        <w:t xml:space="preserve"> сельская Дума РЕШИЛА</w:t>
      </w:r>
      <w:proofErr w:type="gramStart"/>
      <w:r w:rsidRPr="00312D3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37EBF" w:rsidRPr="00312D3D" w:rsidRDefault="00637EBF" w:rsidP="00312D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 xml:space="preserve">Утвердить правила землепользования и застройки </w:t>
      </w:r>
      <w:proofErr w:type="spellStart"/>
      <w:r w:rsidR="00312D3D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="00312D3D">
        <w:rPr>
          <w:rFonts w:ascii="Times New Roman" w:hAnsi="Times New Roman" w:cs="Times New Roman"/>
          <w:sz w:val="24"/>
          <w:szCs w:val="24"/>
        </w:rPr>
        <w:t xml:space="preserve"> </w:t>
      </w:r>
      <w:r w:rsidRPr="00312D3D">
        <w:rPr>
          <w:rFonts w:ascii="Times New Roman" w:hAnsi="Times New Roman" w:cs="Times New Roman"/>
          <w:sz w:val="24"/>
          <w:szCs w:val="24"/>
        </w:rPr>
        <w:t>сельского поселе</w:t>
      </w:r>
      <w:r w:rsidR="00312D3D">
        <w:rPr>
          <w:rFonts w:ascii="Times New Roman" w:hAnsi="Times New Roman" w:cs="Times New Roman"/>
          <w:sz w:val="24"/>
          <w:szCs w:val="24"/>
        </w:rPr>
        <w:t xml:space="preserve">ния </w:t>
      </w:r>
      <w:proofErr w:type="spellStart"/>
      <w:r w:rsidRPr="00312D3D">
        <w:rPr>
          <w:rFonts w:ascii="Times New Roman" w:hAnsi="Times New Roman" w:cs="Times New Roman"/>
          <w:sz w:val="24"/>
          <w:szCs w:val="24"/>
        </w:rPr>
        <w:t>Кильмезского</w:t>
      </w:r>
      <w:proofErr w:type="spellEnd"/>
      <w:r w:rsidRPr="00312D3D">
        <w:rPr>
          <w:rFonts w:ascii="Times New Roman" w:hAnsi="Times New Roman" w:cs="Times New Roman"/>
          <w:sz w:val="24"/>
          <w:szCs w:val="24"/>
        </w:rPr>
        <w:t xml:space="preserve"> муниципального района Кировской области. Прилагается.</w:t>
      </w:r>
    </w:p>
    <w:p w:rsidR="00637EBF" w:rsidRPr="00312D3D" w:rsidRDefault="00637EBF" w:rsidP="00312D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 xml:space="preserve">Считать утратившим силу: </w:t>
      </w:r>
    </w:p>
    <w:p w:rsidR="00637EBF" w:rsidRPr="00312D3D" w:rsidRDefault="00D57B62" w:rsidP="00312D3D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 xml:space="preserve"> </w:t>
      </w:r>
      <w:r w:rsidR="00637EBF" w:rsidRPr="00312D3D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="00312D3D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="00637EBF" w:rsidRPr="00312D3D">
        <w:rPr>
          <w:rFonts w:ascii="Times New Roman" w:hAnsi="Times New Roman" w:cs="Times New Roman"/>
          <w:sz w:val="24"/>
          <w:szCs w:val="24"/>
        </w:rPr>
        <w:t xml:space="preserve"> сельской Думы от </w:t>
      </w:r>
      <w:r w:rsidR="00312D3D">
        <w:rPr>
          <w:rFonts w:ascii="Times New Roman" w:hAnsi="Times New Roman" w:cs="Times New Roman"/>
          <w:sz w:val="24"/>
          <w:szCs w:val="24"/>
        </w:rPr>
        <w:t>17.1</w:t>
      </w:r>
      <w:r w:rsidR="00637EBF" w:rsidRPr="00312D3D">
        <w:rPr>
          <w:rFonts w:ascii="Times New Roman" w:hAnsi="Times New Roman" w:cs="Times New Roman"/>
          <w:sz w:val="24"/>
          <w:szCs w:val="24"/>
        </w:rPr>
        <w:t>2.20</w:t>
      </w:r>
      <w:r w:rsidR="00312D3D">
        <w:rPr>
          <w:rFonts w:ascii="Times New Roman" w:hAnsi="Times New Roman" w:cs="Times New Roman"/>
          <w:sz w:val="24"/>
          <w:szCs w:val="24"/>
        </w:rPr>
        <w:t>09</w:t>
      </w:r>
      <w:r w:rsidR="00637EBF" w:rsidRPr="00312D3D">
        <w:rPr>
          <w:rFonts w:ascii="Times New Roman" w:hAnsi="Times New Roman" w:cs="Times New Roman"/>
          <w:sz w:val="24"/>
          <w:szCs w:val="24"/>
        </w:rPr>
        <w:t xml:space="preserve"> № </w:t>
      </w:r>
      <w:r w:rsidR="00312D3D">
        <w:rPr>
          <w:rFonts w:ascii="Times New Roman" w:hAnsi="Times New Roman" w:cs="Times New Roman"/>
          <w:sz w:val="24"/>
          <w:szCs w:val="24"/>
        </w:rPr>
        <w:t>8/5</w:t>
      </w:r>
      <w:r w:rsidR="00637EBF" w:rsidRPr="00312D3D">
        <w:rPr>
          <w:rFonts w:ascii="Times New Roman" w:hAnsi="Times New Roman" w:cs="Times New Roman"/>
          <w:sz w:val="24"/>
          <w:szCs w:val="24"/>
        </w:rPr>
        <w:t xml:space="preserve">  «Об               утверждении  Правил землепользования и застройки </w:t>
      </w:r>
      <w:proofErr w:type="spellStart"/>
      <w:r w:rsidR="00312D3D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="00637EBF" w:rsidRPr="00312D3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637EBF" w:rsidRPr="00312D3D">
        <w:rPr>
          <w:rFonts w:ascii="Times New Roman" w:hAnsi="Times New Roman" w:cs="Times New Roman"/>
          <w:sz w:val="24"/>
          <w:szCs w:val="24"/>
        </w:rPr>
        <w:t>Кильмезского</w:t>
      </w:r>
      <w:proofErr w:type="spellEnd"/>
      <w:r w:rsidR="00637EBF" w:rsidRPr="00312D3D">
        <w:rPr>
          <w:rFonts w:ascii="Times New Roman" w:hAnsi="Times New Roman" w:cs="Times New Roman"/>
          <w:sz w:val="24"/>
          <w:szCs w:val="24"/>
        </w:rPr>
        <w:t xml:space="preserve"> муниципального района Кировской области»</w:t>
      </w:r>
    </w:p>
    <w:p w:rsidR="00637EBF" w:rsidRPr="00312D3D" w:rsidRDefault="00637EBF" w:rsidP="00312D3D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="00312D3D" w:rsidRPr="00312D3D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Pr="00312D3D">
        <w:rPr>
          <w:rFonts w:ascii="Times New Roman" w:hAnsi="Times New Roman" w:cs="Times New Roman"/>
          <w:sz w:val="24"/>
          <w:szCs w:val="24"/>
        </w:rPr>
        <w:t xml:space="preserve">  сельской Думы от </w:t>
      </w:r>
      <w:r w:rsidR="00312D3D" w:rsidRPr="00312D3D">
        <w:rPr>
          <w:rFonts w:ascii="Times New Roman" w:hAnsi="Times New Roman" w:cs="Times New Roman"/>
          <w:sz w:val="24"/>
          <w:szCs w:val="24"/>
        </w:rPr>
        <w:t>19</w:t>
      </w:r>
      <w:r w:rsidRPr="00312D3D">
        <w:rPr>
          <w:rFonts w:ascii="Times New Roman" w:hAnsi="Times New Roman" w:cs="Times New Roman"/>
          <w:sz w:val="24"/>
          <w:szCs w:val="24"/>
        </w:rPr>
        <w:t>.12.2011 № 8/</w:t>
      </w:r>
      <w:r w:rsidR="00312D3D" w:rsidRPr="00312D3D">
        <w:rPr>
          <w:rFonts w:ascii="Times New Roman" w:hAnsi="Times New Roman" w:cs="Times New Roman"/>
          <w:sz w:val="24"/>
          <w:szCs w:val="24"/>
        </w:rPr>
        <w:t>2</w:t>
      </w:r>
      <w:r w:rsidRPr="00312D3D">
        <w:rPr>
          <w:rFonts w:ascii="Times New Roman" w:hAnsi="Times New Roman" w:cs="Times New Roman"/>
          <w:sz w:val="24"/>
          <w:szCs w:val="24"/>
        </w:rPr>
        <w:t xml:space="preserve"> « О внесении изменений и дополнений в правила землепользования и застройки </w:t>
      </w:r>
      <w:proofErr w:type="spellStart"/>
      <w:r w:rsidR="00312D3D" w:rsidRPr="00312D3D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Pr="00312D3D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12D3D" w:rsidRPr="00312D3D" w:rsidRDefault="00312D3D" w:rsidP="00312D3D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Pr="00312D3D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Pr="00312D3D">
        <w:rPr>
          <w:rFonts w:ascii="Times New Roman" w:hAnsi="Times New Roman" w:cs="Times New Roman"/>
          <w:sz w:val="24"/>
          <w:szCs w:val="24"/>
        </w:rPr>
        <w:t xml:space="preserve">  сельской Думы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312D3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312D3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12D3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2/5 «</w:t>
      </w:r>
      <w:r w:rsidRPr="00312D3D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правила землепользования и застройки </w:t>
      </w:r>
      <w:proofErr w:type="spellStart"/>
      <w:r w:rsidRPr="00312D3D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Pr="00312D3D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637EBF" w:rsidRPr="00312D3D" w:rsidRDefault="00637EBF" w:rsidP="00312D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2D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12D3D">
        <w:rPr>
          <w:rFonts w:ascii="Times New Roman" w:hAnsi="Times New Roman" w:cs="Times New Roman"/>
          <w:sz w:val="24"/>
          <w:szCs w:val="24"/>
        </w:rPr>
        <w:t xml:space="preserve"> исполнением данного решения возложить на главу поселения.</w:t>
      </w:r>
    </w:p>
    <w:p w:rsidR="00637EBF" w:rsidRPr="00312D3D" w:rsidRDefault="00637EBF" w:rsidP="00312D3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принятия.</w:t>
      </w:r>
    </w:p>
    <w:p w:rsidR="00637EBF" w:rsidRPr="00312D3D" w:rsidRDefault="00637EBF" w:rsidP="00312D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>Настоящее решение обнародовать на информационных стендах и          разместить на сайте администрации поселения.</w:t>
      </w:r>
    </w:p>
    <w:p w:rsidR="00637EBF" w:rsidRPr="00312D3D" w:rsidRDefault="00637EBF" w:rsidP="00312D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7EBF" w:rsidRPr="00312D3D" w:rsidRDefault="00637EBF" w:rsidP="00312D3D">
      <w:pPr>
        <w:jc w:val="both"/>
        <w:rPr>
          <w:rFonts w:ascii="Times New Roman" w:hAnsi="Times New Roman" w:cs="Times New Roman"/>
          <w:sz w:val="24"/>
          <w:szCs w:val="24"/>
        </w:rPr>
      </w:pPr>
      <w:r w:rsidRPr="00312D3D">
        <w:rPr>
          <w:rFonts w:ascii="Times New Roman" w:hAnsi="Times New Roman" w:cs="Times New Roman"/>
          <w:sz w:val="24"/>
          <w:szCs w:val="24"/>
        </w:rPr>
        <w:t>Глава поселения</w:t>
      </w:r>
      <w:r w:rsidR="00312D3D">
        <w:rPr>
          <w:rFonts w:ascii="Times New Roman" w:hAnsi="Times New Roman" w:cs="Times New Roman"/>
          <w:sz w:val="24"/>
          <w:szCs w:val="24"/>
        </w:rPr>
        <w:t>:</w:t>
      </w:r>
      <w:r w:rsidRPr="0031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 w:rsidRPr="00312D3D">
        <w:rPr>
          <w:rFonts w:ascii="Times New Roman" w:hAnsi="Times New Roman" w:cs="Times New Roman"/>
          <w:sz w:val="24"/>
          <w:szCs w:val="24"/>
        </w:rPr>
        <w:t>В.</w:t>
      </w:r>
      <w:r w:rsidR="00312D3D">
        <w:rPr>
          <w:rFonts w:ascii="Times New Roman" w:hAnsi="Times New Roman" w:cs="Times New Roman"/>
          <w:sz w:val="24"/>
          <w:szCs w:val="24"/>
        </w:rPr>
        <w:t>П.Чиргина</w:t>
      </w:r>
      <w:proofErr w:type="spellEnd"/>
    </w:p>
    <w:p w:rsidR="00AA510F" w:rsidRPr="00312D3D" w:rsidRDefault="00AA510F" w:rsidP="00312D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A510F" w:rsidRPr="00312D3D" w:rsidSect="00312D3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20F"/>
    <w:multiLevelType w:val="hybridMultilevel"/>
    <w:tmpl w:val="ABF0BBE4"/>
    <w:lvl w:ilvl="0" w:tplc="E002532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C4830"/>
    <w:multiLevelType w:val="hybridMultilevel"/>
    <w:tmpl w:val="3912DFB2"/>
    <w:lvl w:ilvl="0" w:tplc="46C2D482">
      <w:start w:val="2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F2B8A"/>
    <w:multiLevelType w:val="multilevel"/>
    <w:tmpl w:val="F2E6EB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60" w:hanging="2160"/>
      </w:pPr>
      <w:rPr>
        <w:rFonts w:hint="default"/>
      </w:rPr>
    </w:lvl>
  </w:abstractNum>
  <w:abstractNum w:abstractNumId="3">
    <w:nsid w:val="37A72F12"/>
    <w:multiLevelType w:val="hybridMultilevel"/>
    <w:tmpl w:val="39FA757A"/>
    <w:lvl w:ilvl="0" w:tplc="082A9EE4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906B76"/>
    <w:multiLevelType w:val="hybridMultilevel"/>
    <w:tmpl w:val="61E2852C"/>
    <w:lvl w:ilvl="0" w:tplc="56BCDA2C">
      <w:start w:val="5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7EBF"/>
    <w:rsid w:val="000B7C06"/>
    <w:rsid w:val="002F3BF8"/>
    <w:rsid w:val="00312D3D"/>
    <w:rsid w:val="00637EBF"/>
    <w:rsid w:val="00AA510F"/>
    <w:rsid w:val="00B343EB"/>
    <w:rsid w:val="00BC592A"/>
    <w:rsid w:val="00D57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4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1455</Characters>
  <Application>Microsoft Office Word</Application>
  <DocSecurity>0</DocSecurity>
  <Lines>12</Lines>
  <Paragraphs>3</Paragraphs>
  <ScaleCrop>false</ScaleCrop>
  <Company>Grizli777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</cp:revision>
  <dcterms:created xsi:type="dcterms:W3CDTF">2015-12-29T12:31:00Z</dcterms:created>
  <dcterms:modified xsi:type="dcterms:W3CDTF">2015-12-29T12:41:00Z</dcterms:modified>
</cp:coreProperties>
</file>